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5D92D" w14:textId="77777777" w:rsidR="00B349E3" w:rsidRPr="00B349E3" w:rsidRDefault="00B349E3" w:rsidP="00B349E3">
      <w:pPr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t>Business Action Plan</w:t>
      </w:r>
    </w:p>
    <w:p w14:paraId="3A199294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0218FBBB" w14:textId="77777777" w:rsidR="00B349E3" w:rsidRPr="00B349E3" w:rsidRDefault="00B349E3" w:rsidP="00B349E3">
      <w:pPr>
        <w:rPr>
          <w:rFonts w:ascii="Avenir Next LT Pro" w:hAnsi="Avenir Next LT Pro"/>
          <w:b/>
          <w:bCs/>
        </w:rPr>
      </w:pPr>
      <w:r w:rsidRPr="00B349E3">
        <w:rPr>
          <w:rFonts w:ascii="Avenir Next LT Pro" w:hAnsi="Avenir Next LT Pro"/>
          <w:b/>
          <w:bCs/>
        </w:rPr>
        <w:t>Week 1: Get to know your industry</w:t>
      </w:r>
    </w:p>
    <w:p w14:paraId="137DDEBF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7A21476B" w14:textId="77777777" w:rsidR="00B349E3" w:rsidRPr="00B349E3" w:rsidRDefault="00B349E3" w:rsidP="00B349E3">
      <w:pPr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t xml:space="preserve">The masterclass for week one addressed getting to know the tourism industry in Tasmania and your place as a tourism operator in it. </w:t>
      </w:r>
    </w:p>
    <w:p w14:paraId="69BDDBCA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33A5C168" w14:textId="2217D215" w:rsidR="00B349E3" w:rsidRPr="00B349E3" w:rsidRDefault="00B349E3" w:rsidP="00B349E3">
      <w:pPr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t xml:space="preserve">The following 10 questions are designed to delve into your business and discover how much you know about the industry and how much you already participate. </w:t>
      </w:r>
      <w:r>
        <w:rPr>
          <w:rFonts w:ascii="Avenir Next LT Pro" w:hAnsi="Avenir Next LT Pro"/>
        </w:rPr>
        <w:t xml:space="preserve">For feedback, please complete and send to </w:t>
      </w:r>
      <w:hyperlink r:id="rId7" w:history="1">
        <w:r w:rsidRPr="00B0004F">
          <w:rPr>
            <w:rStyle w:val="Hyperlink"/>
            <w:rFonts w:ascii="Avenir Next LT Pro" w:hAnsi="Avenir Next LT Pro"/>
          </w:rPr>
          <w:t>info@tict.com.au</w:t>
        </w:r>
      </w:hyperlink>
      <w:r>
        <w:rPr>
          <w:rFonts w:ascii="Avenir Next LT Pro" w:hAnsi="Avenir Next LT Pro"/>
        </w:rPr>
        <w:t xml:space="preserve"> so one of our Industry Advisers can review.</w:t>
      </w:r>
    </w:p>
    <w:p w14:paraId="78F97145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147B50A4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59D15EB2" w14:textId="77777777" w:rsidR="00B349E3" w:rsidRPr="00B349E3" w:rsidRDefault="00B349E3" w:rsidP="00B349E3">
      <w:pPr>
        <w:rPr>
          <w:rFonts w:ascii="Avenir Next LT Pro" w:hAnsi="Avenir Next LT Pro"/>
          <w:b/>
          <w:bCs/>
        </w:rPr>
      </w:pPr>
      <w:r w:rsidRPr="00B349E3">
        <w:rPr>
          <w:rFonts w:ascii="Avenir Next LT Pro" w:hAnsi="Avenir Next LT Pro"/>
          <w:b/>
          <w:bCs/>
        </w:rPr>
        <w:t>Q1. Where do your customers come from?</w:t>
      </w:r>
    </w:p>
    <w:p w14:paraId="502AB891" w14:textId="77777777" w:rsidR="00B349E3" w:rsidRPr="00B349E3" w:rsidRDefault="00B349E3" w:rsidP="00B349E3">
      <w:pPr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t xml:space="preserve">Until Covid-19 restrictions hit, where were your customers coming from. </w:t>
      </w:r>
      <w:proofErr w:type="spellStart"/>
      <w:r w:rsidRPr="00B349E3">
        <w:rPr>
          <w:rFonts w:ascii="Avenir Next LT Pro" w:hAnsi="Avenir Next LT Pro"/>
        </w:rPr>
        <w:t>ie</w:t>
      </w:r>
      <w:proofErr w:type="spellEnd"/>
      <w:r w:rsidRPr="00B349E3">
        <w:rPr>
          <w:rFonts w:ascii="Avenir Next LT Pro" w:hAnsi="Avenir Next LT Pro"/>
        </w:rPr>
        <w:t xml:space="preserve">. what are the various countries of origin and break this down by percentage of total visitors to your </w:t>
      </w:r>
      <w:proofErr w:type="gramStart"/>
      <w:r w:rsidRPr="00B349E3">
        <w:rPr>
          <w:rFonts w:ascii="Avenir Next LT Pro" w:hAnsi="Avenir Next LT Pro"/>
        </w:rPr>
        <w:t>business.</w:t>
      </w:r>
      <w:proofErr w:type="gramEnd"/>
    </w:p>
    <w:p w14:paraId="11F76DB7" w14:textId="77777777" w:rsidR="00B349E3" w:rsidRPr="00B349E3" w:rsidRDefault="00B349E3" w:rsidP="00B349E3">
      <w:pPr>
        <w:rPr>
          <w:rFonts w:ascii="Avenir Next LT Pro" w:hAnsi="Avenir Next LT Pro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709"/>
        <w:gridCol w:w="3260"/>
        <w:gridCol w:w="1701"/>
      </w:tblGrid>
      <w:tr w:rsidR="00B349E3" w:rsidRPr="00B349E3" w14:paraId="748A785D" w14:textId="77777777" w:rsidTr="0055097D">
        <w:tc>
          <w:tcPr>
            <w:tcW w:w="709" w:type="dxa"/>
          </w:tcPr>
          <w:p w14:paraId="5C38D38E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  <w:tc>
          <w:tcPr>
            <w:tcW w:w="3260" w:type="dxa"/>
          </w:tcPr>
          <w:p w14:paraId="0B18D2C5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Country</w:t>
            </w:r>
          </w:p>
        </w:tc>
        <w:tc>
          <w:tcPr>
            <w:tcW w:w="1701" w:type="dxa"/>
          </w:tcPr>
          <w:p w14:paraId="525A7D6C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% of overall visitors to your business</w:t>
            </w:r>
          </w:p>
        </w:tc>
      </w:tr>
      <w:tr w:rsidR="00B349E3" w:rsidRPr="00B349E3" w14:paraId="167773DC" w14:textId="77777777" w:rsidTr="0055097D">
        <w:tc>
          <w:tcPr>
            <w:tcW w:w="709" w:type="dxa"/>
          </w:tcPr>
          <w:p w14:paraId="7F3889B5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1</w:t>
            </w:r>
          </w:p>
        </w:tc>
        <w:tc>
          <w:tcPr>
            <w:tcW w:w="3260" w:type="dxa"/>
          </w:tcPr>
          <w:p w14:paraId="3707E3C2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Australia</w:t>
            </w:r>
          </w:p>
        </w:tc>
        <w:tc>
          <w:tcPr>
            <w:tcW w:w="1701" w:type="dxa"/>
          </w:tcPr>
          <w:p w14:paraId="44B95ED2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</w:tr>
      <w:tr w:rsidR="00B349E3" w:rsidRPr="00B349E3" w14:paraId="3C02B49B" w14:textId="77777777" w:rsidTr="0055097D">
        <w:tc>
          <w:tcPr>
            <w:tcW w:w="709" w:type="dxa"/>
          </w:tcPr>
          <w:p w14:paraId="7FA48307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2</w:t>
            </w:r>
          </w:p>
        </w:tc>
        <w:tc>
          <w:tcPr>
            <w:tcW w:w="3260" w:type="dxa"/>
          </w:tcPr>
          <w:p w14:paraId="6543A804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6F9180AF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</w:tr>
      <w:tr w:rsidR="00B349E3" w:rsidRPr="00B349E3" w14:paraId="38EB9F1C" w14:textId="77777777" w:rsidTr="0055097D">
        <w:tc>
          <w:tcPr>
            <w:tcW w:w="709" w:type="dxa"/>
          </w:tcPr>
          <w:p w14:paraId="4ED7820A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3</w:t>
            </w:r>
          </w:p>
        </w:tc>
        <w:tc>
          <w:tcPr>
            <w:tcW w:w="3260" w:type="dxa"/>
          </w:tcPr>
          <w:p w14:paraId="3CA48A68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0F5E8A48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</w:tr>
      <w:tr w:rsidR="00B349E3" w:rsidRPr="00B349E3" w14:paraId="2CC5EC60" w14:textId="77777777" w:rsidTr="0055097D">
        <w:tc>
          <w:tcPr>
            <w:tcW w:w="709" w:type="dxa"/>
          </w:tcPr>
          <w:p w14:paraId="4243BC6E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4</w:t>
            </w:r>
          </w:p>
        </w:tc>
        <w:tc>
          <w:tcPr>
            <w:tcW w:w="3260" w:type="dxa"/>
          </w:tcPr>
          <w:p w14:paraId="3BA097D6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1AEDB859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</w:tr>
      <w:tr w:rsidR="00B349E3" w:rsidRPr="00B349E3" w14:paraId="7BB290B8" w14:textId="77777777" w:rsidTr="0055097D">
        <w:tc>
          <w:tcPr>
            <w:tcW w:w="709" w:type="dxa"/>
          </w:tcPr>
          <w:p w14:paraId="4009E1A3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5</w:t>
            </w:r>
          </w:p>
        </w:tc>
        <w:tc>
          <w:tcPr>
            <w:tcW w:w="3260" w:type="dxa"/>
          </w:tcPr>
          <w:p w14:paraId="5621FDFC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7119893B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</w:tr>
      <w:tr w:rsidR="00B349E3" w:rsidRPr="00B349E3" w14:paraId="786C6AFD" w14:textId="77777777" w:rsidTr="0055097D">
        <w:tc>
          <w:tcPr>
            <w:tcW w:w="709" w:type="dxa"/>
          </w:tcPr>
          <w:p w14:paraId="0C66DF74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6</w:t>
            </w:r>
          </w:p>
        </w:tc>
        <w:tc>
          <w:tcPr>
            <w:tcW w:w="3260" w:type="dxa"/>
          </w:tcPr>
          <w:p w14:paraId="61971B50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7CFFB269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</w:tr>
      <w:tr w:rsidR="00B349E3" w:rsidRPr="00B349E3" w14:paraId="6A2B6F33" w14:textId="77777777" w:rsidTr="0055097D">
        <w:tc>
          <w:tcPr>
            <w:tcW w:w="709" w:type="dxa"/>
          </w:tcPr>
          <w:p w14:paraId="72516E0F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7</w:t>
            </w:r>
          </w:p>
        </w:tc>
        <w:tc>
          <w:tcPr>
            <w:tcW w:w="3260" w:type="dxa"/>
          </w:tcPr>
          <w:p w14:paraId="38F822EC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226079C0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</w:tr>
      <w:tr w:rsidR="00B349E3" w:rsidRPr="00B349E3" w14:paraId="718D91D8" w14:textId="77777777" w:rsidTr="0055097D">
        <w:tc>
          <w:tcPr>
            <w:tcW w:w="709" w:type="dxa"/>
          </w:tcPr>
          <w:p w14:paraId="1F55D710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8</w:t>
            </w:r>
          </w:p>
        </w:tc>
        <w:tc>
          <w:tcPr>
            <w:tcW w:w="3260" w:type="dxa"/>
          </w:tcPr>
          <w:p w14:paraId="3B284AFE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13D1C55F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</w:tr>
      <w:tr w:rsidR="00B349E3" w:rsidRPr="00B349E3" w14:paraId="5B841C29" w14:textId="77777777" w:rsidTr="0055097D">
        <w:tc>
          <w:tcPr>
            <w:tcW w:w="709" w:type="dxa"/>
          </w:tcPr>
          <w:p w14:paraId="5F20FE7B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9</w:t>
            </w:r>
          </w:p>
        </w:tc>
        <w:tc>
          <w:tcPr>
            <w:tcW w:w="3260" w:type="dxa"/>
          </w:tcPr>
          <w:p w14:paraId="0FCFADFF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2D52C609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</w:tr>
      <w:tr w:rsidR="00B349E3" w:rsidRPr="00B349E3" w14:paraId="1C90F414" w14:textId="77777777" w:rsidTr="0055097D">
        <w:tc>
          <w:tcPr>
            <w:tcW w:w="709" w:type="dxa"/>
          </w:tcPr>
          <w:p w14:paraId="76394960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10</w:t>
            </w:r>
          </w:p>
        </w:tc>
        <w:tc>
          <w:tcPr>
            <w:tcW w:w="3260" w:type="dxa"/>
          </w:tcPr>
          <w:p w14:paraId="0EC0EB14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1A0713D8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</w:tr>
      <w:tr w:rsidR="00B349E3" w:rsidRPr="00B349E3" w14:paraId="5F423B48" w14:textId="77777777" w:rsidTr="0055097D">
        <w:tc>
          <w:tcPr>
            <w:tcW w:w="709" w:type="dxa"/>
          </w:tcPr>
          <w:p w14:paraId="7FF055FD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  <w:tc>
          <w:tcPr>
            <w:tcW w:w="3260" w:type="dxa"/>
          </w:tcPr>
          <w:p w14:paraId="421FC9FD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TOTAL</w:t>
            </w:r>
          </w:p>
        </w:tc>
        <w:tc>
          <w:tcPr>
            <w:tcW w:w="1701" w:type="dxa"/>
          </w:tcPr>
          <w:p w14:paraId="5894CB25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100%</w:t>
            </w:r>
          </w:p>
        </w:tc>
      </w:tr>
    </w:tbl>
    <w:p w14:paraId="0AE92821" w14:textId="1C009DE1" w:rsidR="00B349E3" w:rsidRDefault="00B349E3" w:rsidP="00B349E3">
      <w:pPr>
        <w:rPr>
          <w:rFonts w:ascii="Avenir Next LT Pro" w:hAnsi="Avenir Next LT Pro"/>
        </w:rPr>
      </w:pPr>
    </w:p>
    <w:p w14:paraId="5EB57722" w14:textId="72A84E9B" w:rsidR="00B349E3" w:rsidRDefault="00B349E3" w:rsidP="00B349E3">
      <w:pPr>
        <w:rPr>
          <w:rFonts w:ascii="Avenir Next LT Pro" w:hAnsi="Avenir Next LT Pro"/>
        </w:rPr>
      </w:pPr>
    </w:p>
    <w:p w14:paraId="3DDC88CB" w14:textId="5078B095" w:rsidR="00B349E3" w:rsidRDefault="00B349E3" w:rsidP="00B349E3">
      <w:pPr>
        <w:rPr>
          <w:rFonts w:ascii="Avenir Next LT Pro" w:hAnsi="Avenir Next LT Pro"/>
        </w:rPr>
      </w:pPr>
    </w:p>
    <w:p w14:paraId="411B1FFE" w14:textId="48A72146" w:rsidR="00B349E3" w:rsidRDefault="00B349E3" w:rsidP="00B349E3">
      <w:pPr>
        <w:rPr>
          <w:rFonts w:ascii="Avenir Next LT Pro" w:hAnsi="Avenir Next LT Pro"/>
        </w:rPr>
      </w:pPr>
    </w:p>
    <w:p w14:paraId="4EB457A4" w14:textId="77777777" w:rsidR="00B349E3" w:rsidRPr="00B349E3" w:rsidRDefault="00B349E3" w:rsidP="00B349E3">
      <w:pPr>
        <w:rPr>
          <w:rFonts w:ascii="Avenir Next LT Pro" w:hAnsi="Avenir Next LT Pro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709"/>
        <w:gridCol w:w="3260"/>
        <w:gridCol w:w="1701"/>
      </w:tblGrid>
      <w:tr w:rsidR="00B349E3" w:rsidRPr="00B349E3" w14:paraId="63CEA7F0" w14:textId="77777777" w:rsidTr="0055097D">
        <w:tc>
          <w:tcPr>
            <w:tcW w:w="709" w:type="dxa"/>
          </w:tcPr>
          <w:p w14:paraId="2DB52DD7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  <w:tc>
          <w:tcPr>
            <w:tcW w:w="3260" w:type="dxa"/>
          </w:tcPr>
          <w:p w14:paraId="1AAC5F42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State</w:t>
            </w:r>
          </w:p>
        </w:tc>
        <w:tc>
          <w:tcPr>
            <w:tcW w:w="1701" w:type="dxa"/>
          </w:tcPr>
          <w:p w14:paraId="61CF2BC2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% of overall visitors to your business</w:t>
            </w:r>
          </w:p>
        </w:tc>
      </w:tr>
      <w:tr w:rsidR="00B349E3" w:rsidRPr="00B349E3" w14:paraId="44A301C8" w14:textId="77777777" w:rsidTr="0055097D">
        <w:tc>
          <w:tcPr>
            <w:tcW w:w="709" w:type="dxa"/>
          </w:tcPr>
          <w:p w14:paraId="0A0D82B3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1</w:t>
            </w:r>
          </w:p>
        </w:tc>
        <w:tc>
          <w:tcPr>
            <w:tcW w:w="3260" w:type="dxa"/>
          </w:tcPr>
          <w:p w14:paraId="435BBEB4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Tasmania</w:t>
            </w:r>
          </w:p>
        </w:tc>
        <w:tc>
          <w:tcPr>
            <w:tcW w:w="1701" w:type="dxa"/>
          </w:tcPr>
          <w:p w14:paraId="31AFE9A4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</w:tr>
      <w:tr w:rsidR="00B349E3" w:rsidRPr="00B349E3" w14:paraId="1144A124" w14:textId="77777777" w:rsidTr="0055097D">
        <w:tc>
          <w:tcPr>
            <w:tcW w:w="709" w:type="dxa"/>
          </w:tcPr>
          <w:p w14:paraId="3C884141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2</w:t>
            </w:r>
          </w:p>
        </w:tc>
        <w:tc>
          <w:tcPr>
            <w:tcW w:w="3260" w:type="dxa"/>
          </w:tcPr>
          <w:p w14:paraId="523C2E28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Victoria</w:t>
            </w:r>
          </w:p>
        </w:tc>
        <w:tc>
          <w:tcPr>
            <w:tcW w:w="1701" w:type="dxa"/>
          </w:tcPr>
          <w:p w14:paraId="69C3A2AC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</w:tr>
      <w:tr w:rsidR="00B349E3" w:rsidRPr="00B349E3" w14:paraId="6BC75ABF" w14:textId="77777777" w:rsidTr="0055097D">
        <w:tc>
          <w:tcPr>
            <w:tcW w:w="709" w:type="dxa"/>
          </w:tcPr>
          <w:p w14:paraId="10E690D6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3</w:t>
            </w:r>
          </w:p>
        </w:tc>
        <w:tc>
          <w:tcPr>
            <w:tcW w:w="3260" w:type="dxa"/>
          </w:tcPr>
          <w:p w14:paraId="784F2267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New South Wales</w:t>
            </w:r>
          </w:p>
        </w:tc>
        <w:tc>
          <w:tcPr>
            <w:tcW w:w="1701" w:type="dxa"/>
          </w:tcPr>
          <w:p w14:paraId="0EE7C042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</w:tr>
      <w:tr w:rsidR="00B349E3" w:rsidRPr="00B349E3" w14:paraId="5AF4386B" w14:textId="77777777" w:rsidTr="0055097D">
        <w:tc>
          <w:tcPr>
            <w:tcW w:w="709" w:type="dxa"/>
          </w:tcPr>
          <w:p w14:paraId="59F1491F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4</w:t>
            </w:r>
          </w:p>
        </w:tc>
        <w:tc>
          <w:tcPr>
            <w:tcW w:w="3260" w:type="dxa"/>
          </w:tcPr>
          <w:p w14:paraId="188F0E4B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ACT</w:t>
            </w:r>
          </w:p>
        </w:tc>
        <w:tc>
          <w:tcPr>
            <w:tcW w:w="1701" w:type="dxa"/>
          </w:tcPr>
          <w:p w14:paraId="43241987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</w:tr>
      <w:tr w:rsidR="00B349E3" w:rsidRPr="00B349E3" w14:paraId="01A7A3CC" w14:textId="77777777" w:rsidTr="0055097D">
        <w:tc>
          <w:tcPr>
            <w:tcW w:w="709" w:type="dxa"/>
          </w:tcPr>
          <w:p w14:paraId="66253BAF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5</w:t>
            </w:r>
          </w:p>
        </w:tc>
        <w:tc>
          <w:tcPr>
            <w:tcW w:w="3260" w:type="dxa"/>
          </w:tcPr>
          <w:p w14:paraId="3D6F881C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Queensland</w:t>
            </w:r>
          </w:p>
        </w:tc>
        <w:tc>
          <w:tcPr>
            <w:tcW w:w="1701" w:type="dxa"/>
          </w:tcPr>
          <w:p w14:paraId="7AC56459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</w:tr>
      <w:tr w:rsidR="00B349E3" w:rsidRPr="00B349E3" w14:paraId="0DED7CB1" w14:textId="77777777" w:rsidTr="0055097D">
        <w:tc>
          <w:tcPr>
            <w:tcW w:w="709" w:type="dxa"/>
          </w:tcPr>
          <w:p w14:paraId="17436729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6</w:t>
            </w:r>
          </w:p>
        </w:tc>
        <w:tc>
          <w:tcPr>
            <w:tcW w:w="3260" w:type="dxa"/>
          </w:tcPr>
          <w:p w14:paraId="0FD93D28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Northern Territory</w:t>
            </w:r>
          </w:p>
        </w:tc>
        <w:tc>
          <w:tcPr>
            <w:tcW w:w="1701" w:type="dxa"/>
          </w:tcPr>
          <w:p w14:paraId="1C0BDB6C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</w:tr>
      <w:tr w:rsidR="00B349E3" w:rsidRPr="00B349E3" w14:paraId="74BB0DC6" w14:textId="77777777" w:rsidTr="0055097D">
        <w:tc>
          <w:tcPr>
            <w:tcW w:w="709" w:type="dxa"/>
          </w:tcPr>
          <w:p w14:paraId="6AD541D7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7</w:t>
            </w:r>
          </w:p>
        </w:tc>
        <w:tc>
          <w:tcPr>
            <w:tcW w:w="3260" w:type="dxa"/>
          </w:tcPr>
          <w:p w14:paraId="124BCBC2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Western Australia</w:t>
            </w:r>
          </w:p>
        </w:tc>
        <w:tc>
          <w:tcPr>
            <w:tcW w:w="1701" w:type="dxa"/>
          </w:tcPr>
          <w:p w14:paraId="00D489E7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</w:tr>
      <w:tr w:rsidR="00B349E3" w:rsidRPr="00B349E3" w14:paraId="749597C5" w14:textId="77777777" w:rsidTr="0055097D">
        <w:tc>
          <w:tcPr>
            <w:tcW w:w="709" w:type="dxa"/>
          </w:tcPr>
          <w:p w14:paraId="470C613D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8</w:t>
            </w:r>
          </w:p>
        </w:tc>
        <w:tc>
          <w:tcPr>
            <w:tcW w:w="3260" w:type="dxa"/>
          </w:tcPr>
          <w:p w14:paraId="40FB2D5D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South Australia</w:t>
            </w:r>
          </w:p>
        </w:tc>
        <w:tc>
          <w:tcPr>
            <w:tcW w:w="1701" w:type="dxa"/>
          </w:tcPr>
          <w:p w14:paraId="7F081835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</w:tr>
      <w:tr w:rsidR="00B349E3" w:rsidRPr="00B349E3" w14:paraId="3C1DE961" w14:textId="77777777" w:rsidTr="0055097D">
        <w:tc>
          <w:tcPr>
            <w:tcW w:w="709" w:type="dxa"/>
          </w:tcPr>
          <w:p w14:paraId="29EC5DC6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  <w:tc>
          <w:tcPr>
            <w:tcW w:w="3260" w:type="dxa"/>
          </w:tcPr>
          <w:p w14:paraId="6BD63C7C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TOTAL</w:t>
            </w:r>
          </w:p>
        </w:tc>
        <w:tc>
          <w:tcPr>
            <w:tcW w:w="1701" w:type="dxa"/>
          </w:tcPr>
          <w:p w14:paraId="14DB4CCC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100%</w:t>
            </w:r>
          </w:p>
        </w:tc>
      </w:tr>
    </w:tbl>
    <w:p w14:paraId="628EFBB6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225B6E47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28A2689F" w14:textId="77777777" w:rsidR="00B349E3" w:rsidRPr="00B349E3" w:rsidRDefault="00B349E3" w:rsidP="00B349E3">
      <w:pPr>
        <w:rPr>
          <w:rFonts w:ascii="Avenir Next LT Pro" w:hAnsi="Avenir Next LT Pro"/>
          <w:b/>
          <w:bCs/>
        </w:rPr>
      </w:pPr>
      <w:r w:rsidRPr="00B349E3">
        <w:rPr>
          <w:rFonts w:ascii="Avenir Next LT Pro" w:hAnsi="Avenir Next LT Pro"/>
          <w:b/>
          <w:bCs/>
        </w:rPr>
        <w:t xml:space="preserve">Q2.  Now </w:t>
      </w:r>
      <w:proofErr w:type="gramStart"/>
      <w:r w:rsidRPr="00B349E3">
        <w:rPr>
          <w:rFonts w:ascii="Avenir Next LT Pro" w:hAnsi="Avenir Next LT Pro"/>
          <w:b/>
          <w:bCs/>
        </w:rPr>
        <w:t>let’s</w:t>
      </w:r>
      <w:proofErr w:type="gramEnd"/>
      <w:r w:rsidRPr="00B349E3">
        <w:rPr>
          <w:rFonts w:ascii="Avenir Next LT Pro" w:hAnsi="Avenir Next LT Pro"/>
          <w:b/>
          <w:bCs/>
        </w:rPr>
        <w:t xml:space="preserve"> dig deeper into the people who are coming to your business.</w:t>
      </w:r>
    </w:p>
    <w:p w14:paraId="5E7D4521" w14:textId="77777777" w:rsidR="00B349E3" w:rsidRDefault="00B349E3" w:rsidP="00B349E3">
      <w:pPr>
        <w:rPr>
          <w:rFonts w:ascii="Avenir Next LT Pro" w:hAnsi="Avenir Next LT Pro"/>
        </w:rPr>
      </w:pPr>
    </w:p>
    <w:p w14:paraId="79945288" w14:textId="779306EA" w:rsidR="00B349E3" w:rsidRPr="00B349E3" w:rsidRDefault="00B349E3" w:rsidP="00B349E3">
      <w:pPr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t>Write down all the details you know including items such as:</w:t>
      </w:r>
    </w:p>
    <w:p w14:paraId="4A2F2324" w14:textId="77777777" w:rsidR="00B349E3" w:rsidRPr="00B349E3" w:rsidRDefault="00B349E3" w:rsidP="00B349E3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t>Buyer behaviour – how and when are they booking</w:t>
      </w:r>
    </w:p>
    <w:p w14:paraId="0D64001C" w14:textId="77777777" w:rsidR="00B349E3" w:rsidRPr="00B349E3" w:rsidRDefault="00B349E3" w:rsidP="00B349E3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t>Preference – average length of stay, type of booking</w:t>
      </w:r>
    </w:p>
    <w:p w14:paraId="5064F874" w14:textId="77777777" w:rsidR="00B349E3" w:rsidRPr="00B349E3" w:rsidRDefault="00B349E3" w:rsidP="00B349E3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t>Repeat or new customer</w:t>
      </w:r>
    </w:p>
    <w:p w14:paraId="4C9C6284" w14:textId="77777777" w:rsidR="00B349E3" w:rsidRPr="00B349E3" w:rsidRDefault="00B349E3" w:rsidP="00B349E3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t>Why they are coming to you – for business, leisure? For adventure, simply to sleep, to learn etc.</w:t>
      </w:r>
    </w:p>
    <w:p w14:paraId="267C3CC5" w14:textId="77777777" w:rsidR="00B349E3" w:rsidRPr="00B349E3" w:rsidRDefault="00B349E3" w:rsidP="00B349E3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t>What else are they doing when they travel – visiting national parks, eating out, tasting wine, short/long walks, cruises, historic sites etc.</w:t>
      </w:r>
    </w:p>
    <w:p w14:paraId="07340ABE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728CBED6" w14:textId="77777777" w:rsidR="00B349E3" w:rsidRPr="00B349E3" w:rsidRDefault="00B349E3" w:rsidP="00B349E3">
      <w:pPr>
        <w:pBdr>
          <w:bottom w:val="single" w:sz="12" w:space="1" w:color="auto"/>
        </w:pBdr>
        <w:rPr>
          <w:rFonts w:ascii="Avenir Next LT Pro" w:hAnsi="Avenir Next LT Pro"/>
        </w:rPr>
      </w:pPr>
    </w:p>
    <w:p w14:paraId="1C821134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44DABC4D" w14:textId="77777777" w:rsidR="00B349E3" w:rsidRPr="00B349E3" w:rsidRDefault="00B349E3" w:rsidP="00B349E3">
      <w:pPr>
        <w:pBdr>
          <w:bottom w:val="single" w:sz="12" w:space="1" w:color="auto"/>
        </w:pBdr>
        <w:rPr>
          <w:rFonts w:ascii="Avenir Next LT Pro" w:hAnsi="Avenir Next LT Pro"/>
        </w:rPr>
      </w:pPr>
    </w:p>
    <w:p w14:paraId="1676A998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6154FAF7" w14:textId="77777777" w:rsidR="00B349E3" w:rsidRPr="00B349E3" w:rsidRDefault="00B349E3" w:rsidP="00B349E3">
      <w:pPr>
        <w:pBdr>
          <w:bottom w:val="single" w:sz="12" w:space="1" w:color="auto"/>
        </w:pBdr>
        <w:rPr>
          <w:rFonts w:ascii="Avenir Next LT Pro" w:hAnsi="Avenir Next LT Pro"/>
        </w:rPr>
      </w:pPr>
    </w:p>
    <w:p w14:paraId="142CD244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168B29D6" w14:textId="77777777" w:rsidR="00B349E3" w:rsidRPr="00B349E3" w:rsidRDefault="00B349E3" w:rsidP="00B349E3">
      <w:pPr>
        <w:pBdr>
          <w:bottom w:val="single" w:sz="12" w:space="1" w:color="auto"/>
        </w:pBdr>
        <w:rPr>
          <w:rFonts w:ascii="Avenir Next LT Pro" w:hAnsi="Avenir Next LT Pro"/>
        </w:rPr>
      </w:pPr>
    </w:p>
    <w:p w14:paraId="73D0B3E1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2891C756" w14:textId="77777777" w:rsidR="00B349E3" w:rsidRPr="00B349E3" w:rsidRDefault="00B349E3" w:rsidP="00B349E3">
      <w:pPr>
        <w:pBdr>
          <w:bottom w:val="single" w:sz="12" w:space="1" w:color="auto"/>
        </w:pBdr>
        <w:rPr>
          <w:rFonts w:ascii="Avenir Next LT Pro" w:hAnsi="Avenir Next LT Pro"/>
        </w:rPr>
      </w:pPr>
    </w:p>
    <w:p w14:paraId="7B98E6CF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33DB98B9" w14:textId="77777777" w:rsidR="00B349E3" w:rsidRPr="00B349E3" w:rsidRDefault="00B349E3" w:rsidP="00B349E3">
      <w:pPr>
        <w:pBdr>
          <w:bottom w:val="single" w:sz="12" w:space="1" w:color="auto"/>
        </w:pBdr>
        <w:rPr>
          <w:rFonts w:ascii="Avenir Next LT Pro" w:hAnsi="Avenir Next LT Pro"/>
        </w:rPr>
      </w:pPr>
    </w:p>
    <w:p w14:paraId="0A7EBF10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18834C75" w14:textId="77777777" w:rsidR="00B349E3" w:rsidRPr="00B349E3" w:rsidRDefault="00B349E3" w:rsidP="00B349E3">
      <w:pPr>
        <w:rPr>
          <w:rFonts w:ascii="Avenir Next LT Pro" w:hAnsi="Avenir Next LT Pro"/>
          <w:b/>
          <w:bCs/>
        </w:rPr>
      </w:pPr>
      <w:r w:rsidRPr="00B349E3">
        <w:rPr>
          <w:rFonts w:ascii="Avenir Next LT Pro" w:hAnsi="Avenir Next LT Pro"/>
          <w:b/>
          <w:bCs/>
        </w:rPr>
        <w:lastRenderedPageBreak/>
        <w:t>Q3. List the organisations and people that operate around your business location.</w:t>
      </w:r>
    </w:p>
    <w:p w14:paraId="0018EE2A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57756393" w14:textId="77777777" w:rsidR="00B349E3" w:rsidRPr="00B349E3" w:rsidRDefault="00B349E3" w:rsidP="00B349E3">
      <w:pPr>
        <w:spacing w:line="360" w:lineRule="auto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t>Local Tourism Association _____________________________________________</w:t>
      </w:r>
    </w:p>
    <w:p w14:paraId="4D79DF96" w14:textId="77777777" w:rsidR="00B349E3" w:rsidRPr="00B349E3" w:rsidRDefault="00B349E3" w:rsidP="00B349E3">
      <w:pPr>
        <w:spacing w:line="360" w:lineRule="auto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t>Regional Tourism Organisation _________________________________________</w:t>
      </w:r>
    </w:p>
    <w:p w14:paraId="57835528" w14:textId="77777777" w:rsidR="00B349E3" w:rsidRPr="00B349E3" w:rsidRDefault="00B349E3" w:rsidP="00B349E3">
      <w:pPr>
        <w:spacing w:line="360" w:lineRule="auto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t>Local council tourism representative ____________________________________</w:t>
      </w:r>
    </w:p>
    <w:p w14:paraId="6466CD4D" w14:textId="77777777" w:rsidR="00B349E3" w:rsidRPr="00B349E3" w:rsidRDefault="00B349E3" w:rsidP="00B349E3">
      <w:pPr>
        <w:spacing w:line="360" w:lineRule="auto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t>Nearest visitor centre/s_______________________________________________</w:t>
      </w:r>
    </w:p>
    <w:p w14:paraId="56DEE0C8" w14:textId="77777777" w:rsidR="00B349E3" w:rsidRPr="00B349E3" w:rsidRDefault="00B349E3" w:rsidP="00B349E3">
      <w:pPr>
        <w:spacing w:line="360" w:lineRule="auto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t>Other _____________________________________________________________</w:t>
      </w:r>
    </w:p>
    <w:p w14:paraId="1346A66A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186ADB12" w14:textId="77777777" w:rsidR="00B349E3" w:rsidRPr="00B349E3" w:rsidRDefault="00B349E3" w:rsidP="00B349E3">
      <w:pPr>
        <w:rPr>
          <w:rFonts w:ascii="Avenir Next LT Pro" w:hAnsi="Avenir Next LT Pro"/>
          <w:b/>
          <w:bCs/>
        </w:rPr>
      </w:pPr>
      <w:r w:rsidRPr="00B349E3">
        <w:rPr>
          <w:rFonts w:ascii="Avenir Next LT Pro" w:hAnsi="Avenir Next LT Pro"/>
          <w:b/>
          <w:bCs/>
        </w:rPr>
        <w:t>Q4.  Which local industry colleagues do you partner with?</w:t>
      </w:r>
    </w:p>
    <w:p w14:paraId="5662FB9C" w14:textId="77777777" w:rsidR="00B349E3" w:rsidRPr="00B349E3" w:rsidRDefault="00B349E3" w:rsidP="00B349E3">
      <w:pPr>
        <w:rPr>
          <w:rFonts w:ascii="Avenir Next LT Pro" w:hAnsi="Avenir Next LT Pro"/>
        </w:rPr>
      </w:pPr>
    </w:p>
    <w:tbl>
      <w:tblPr>
        <w:tblStyle w:val="TableGrid"/>
        <w:tblW w:w="0" w:type="auto"/>
        <w:tblInd w:w="958" w:type="dxa"/>
        <w:tblLook w:val="04A0" w:firstRow="1" w:lastRow="0" w:firstColumn="1" w:lastColumn="0" w:noHBand="0" w:noVBand="1"/>
      </w:tblPr>
      <w:tblGrid>
        <w:gridCol w:w="709"/>
        <w:gridCol w:w="2693"/>
        <w:gridCol w:w="3686"/>
      </w:tblGrid>
      <w:tr w:rsidR="00B349E3" w:rsidRPr="00B349E3" w14:paraId="417CFB70" w14:textId="77777777" w:rsidTr="0055097D">
        <w:trPr>
          <w:trHeight w:val="567"/>
        </w:trPr>
        <w:tc>
          <w:tcPr>
            <w:tcW w:w="709" w:type="dxa"/>
          </w:tcPr>
          <w:p w14:paraId="2E5B60BF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  <w:tc>
          <w:tcPr>
            <w:tcW w:w="2693" w:type="dxa"/>
          </w:tcPr>
          <w:p w14:paraId="029B4766" w14:textId="77777777" w:rsidR="00B349E3" w:rsidRPr="00B349E3" w:rsidRDefault="00B349E3" w:rsidP="0055097D">
            <w:pPr>
              <w:rPr>
                <w:rFonts w:ascii="Avenir Next LT Pro" w:hAnsi="Avenir Next LT Pro"/>
                <w:b/>
                <w:bCs/>
              </w:rPr>
            </w:pPr>
            <w:r w:rsidRPr="00B349E3">
              <w:rPr>
                <w:rFonts w:ascii="Avenir Next LT Pro" w:hAnsi="Avenir Next LT Pro"/>
                <w:b/>
                <w:bCs/>
              </w:rPr>
              <w:t>Business Name</w:t>
            </w:r>
          </w:p>
        </w:tc>
        <w:tc>
          <w:tcPr>
            <w:tcW w:w="3686" w:type="dxa"/>
          </w:tcPr>
          <w:p w14:paraId="1A0EB686" w14:textId="77777777" w:rsidR="00B349E3" w:rsidRPr="00B349E3" w:rsidRDefault="00B349E3" w:rsidP="0055097D">
            <w:pPr>
              <w:rPr>
                <w:rFonts w:ascii="Avenir Next LT Pro" w:hAnsi="Avenir Next LT Pro"/>
                <w:b/>
                <w:bCs/>
              </w:rPr>
            </w:pPr>
            <w:r w:rsidRPr="00B349E3">
              <w:rPr>
                <w:rFonts w:ascii="Avenir Next LT Pro" w:hAnsi="Avenir Next LT Pro"/>
                <w:b/>
                <w:bCs/>
              </w:rPr>
              <w:t>Relationship</w:t>
            </w:r>
          </w:p>
        </w:tc>
      </w:tr>
      <w:tr w:rsidR="00B349E3" w:rsidRPr="00B349E3" w14:paraId="3FD96866" w14:textId="77777777" w:rsidTr="0055097D">
        <w:trPr>
          <w:trHeight w:val="567"/>
        </w:trPr>
        <w:tc>
          <w:tcPr>
            <w:tcW w:w="709" w:type="dxa"/>
          </w:tcPr>
          <w:p w14:paraId="72C6D07A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1</w:t>
            </w:r>
          </w:p>
        </w:tc>
        <w:tc>
          <w:tcPr>
            <w:tcW w:w="2693" w:type="dxa"/>
          </w:tcPr>
          <w:p w14:paraId="5038BB86" w14:textId="77777777" w:rsidR="00B349E3" w:rsidRPr="00B349E3" w:rsidRDefault="00B349E3" w:rsidP="0055097D">
            <w:pPr>
              <w:rPr>
                <w:rFonts w:ascii="Avenir Next LT Pro" w:hAnsi="Avenir Next LT Pro"/>
                <w:i/>
                <w:iCs/>
              </w:rPr>
            </w:pPr>
            <w:proofErr w:type="spellStart"/>
            <w:r w:rsidRPr="00B349E3">
              <w:rPr>
                <w:rFonts w:ascii="Avenir Next LT Pro" w:hAnsi="Avenir Next LT Pro"/>
                <w:i/>
                <w:iCs/>
              </w:rPr>
              <w:t>Eg.</w:t>
            </w:r>
            <w:proofErr w:type="spellEnd"/>
            <w:r w:rsidRPr="00B349E3">
              <w:rPr>
                <w:rFonts w:ascii="Avenir Next LT Pro" w:hAnsi="Avenir Next LT Pro"/>
                <w:i/>
                <w:iCs/>
              </w:rPr>
              <w:t xml:space="preserve"> XYZ hotel</w:t>
            </w:r>
          </w:p>
        </w:tc>
        <w:tc>
          <w:tcPr>
            <w:tcW w:w="3686" w:type="dxa"/>
          </w:tcPr>
          <w:p w14:paraId="2B7EF067" w14:textId="77777777" w:rsidR="00B349E3" w:rsidRPr="00B349E3" w:rsidRDefault="00B349E3" w:rsidP="0055097D">
            <w:pPr>
              <w:rPr>
                <w:rFonts w:ascii="Avenir Next LT Pro" w:hAnsi="Avenir Next LT Pro"/>
                <w:i/>
                <w:iCs/>
              </w:rPr>
            </w:pPr>
            <w:r w:rsidRPr="00B349E3">
              <w:rPr>
                <w:rFonts w:ascii="Avenir Next LT Pro" w:hAnsi="Avenir Next LT Pro"/>
                <w:i/>
                <w:iCs/>
              </w:rPr>
              <w:t xml:space="preserve">Package </w:t>
            </w:r>
            <w:proofErr w:type="spellStart"/>
            <w:r w:rsidRPr="00B349E3">
              <w:rPr>
                <w:rFonts w:ascii="Avenir Next LT Pro" w:hAnsi="Avenir Next LT Pro"/>
                <w:i/>
                <w:iCs/>
              </w:rPr>
              <w:t>accomm</w:t>
            </w:r>
            <w:proofErr w:type="spellEnd"/>
            <w:r w:rsidRPr="00B349E3">
              <w:rPr>
                <w:rFonts w:ascii="Avenir Next LT Pro" w:hAnsi="Avenir Next LT Pro"/>
                <w:i/>
                <w:iCs/>
              </w:rPr>
              <w:t>/tour</w:t>
            </w:r>
          </w:p>
        </w:tc>
      </w:tr>
      <w:tr w:rsidR="00B349E3" w:rsidRPr="00B349E3" w14:paraId="668C918E" w14:textId="77777777" w:rsidTr="0055097D">
        <w:trPr>
          <w:trHeight w:val="567"/>
        </w:trPr>
        <w:tc>
          <w:tcPr>
            <w:tcW w:w="709" w:type="dxa"/>
          </w:tcPr>
          <w:p w14:paraId="1286E7C0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2</w:t>
            </w:r>
          </w:p>
        </w:tc>
        <w:tc>
          <w:tcPr>
            <w:tcW w:w="2693" w:type="dxa"/>
          </w:tcPr>
          <w:p w14:paraId="5C756A4B" w14:textId="77777777" w:rsidR="00B349E3" w:rsidRPr="00B349E3" w:rsidRDefault="00B349E3" w:rsidP="0055097D">
            <w:pPr>
              <w:rPr>
                <w:rFonts w:ascii="Avenir Next LT Pro" w:hAnsi="Avenir Next LT Pro"/>
                <w:i/>
                <w:iCs/>
              </w:rPr>
            </w:pPr>
            <w:proofErr w:type="spellStart"/>
            <w:r w:rsidRPr="00B349E3">
              <w:rPr>
                <w:rFonts w:ascii="Avenir Next LT Pro" w:hAnsi="Avenir Next LT Pro"/>
                <w:i/>
                <w:iCs/>
              </w:rPr>
              <w:t>Eg.</w:t>
            </w:r>
            <w:proofErr w:type="spellEnd"/>
            <w:r w:rsidRPr="00B349E3">
              <w:rPr>
                <w:rFonts w:ascii="Avenir Next LT Pro" w:hAnsi="Avenir Next LT Pro"/>
                <w:i/>
                <w:iCs/>
              </w:rPr>
              <w:t xml:space="preserve"> ABC group</w:t>
            </w:r>
          </w:p>
        </w:tc>
        <w:tc>
          <w:tcPr>
            <w:tcW w:w="3686" w:type="dxa"/>
          </w:tcPr>
          <w:p w14:paraId="1F7BAC45" w14:textId="77777777" w:rsidR="00B349E3" w:rsidRPr="00B349E3" w:rsidRDefault="00B349E3" w:rsidP="0055097D">
            <w:pPr>
              <w:rPr>
                <w:rFonts w:ascii="Avenir Next LT Pro" w:hAnsi="Avenir Next LT Pro"/>
                <w:i/>
                <w:iCs/>
              </w:rPr>
            </w:pPr>
            <w:r w:rsidRPr="00B349E3">
              <w:rPr>
                <w:rFonts w:ascii="Avenir Next LT Pro" w:hAnsi="Avenir Next LT Pro"/>
                <w:i/>
                <w:iCs/>
              </w:rPr>
              <w:t>Marketing campaign</w:t>
            </w:r>
          </w:p>
        </w:tc>
      </w:tr>
      <w:tr w:rsidR="00B349E3" w:rsidRPr="00B349E3" w14:paraId="506BBE6C" w14:textId="77777777" w:rsidTr="0055097D">
        <w:trPr>
          <w:trHeight w:val="567"/>
        </w:trPr>
        <w:tc>
          <w:tcPr>
            <w:tcW w:w="709" w:type="dxa"/>
          </w:tcPr>
          <w:p w14:paraId="39B8E128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3</w:t>
            </w:r>
          </w:p>
        </w:tc>
        <w:tc>
          <w:tcPr>
            <w:tcW w:w="2693" w:type="dxa"/>
          </w:tcPr>
          <w:p w14:paraId="04A29CF1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  <w:tc>
          <w:tcPr>
            <w:tcW w:w="3686" w:type="dxa"/>
          </w:tcPr>
          <w:p w14:paraId="6D6B821F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</w:tr>
      <w:tr w:rsidR="00B349E3" w:rsidRPr="00B349E3" w14:paraId="1D343E88" w14:textId="77777777" w:rsidTr="0055097D">
        <w:trPr>
          <w:trHeight w:val="567"/>
        </w:trPr>
        <w:tc>
          <w:tcPr>
            <w:tcW w:w="709" w:type="dxa"/>
          </w:tcPr>
          <w:p w14:paraId="50750316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4</w:t>
            </w:r>
          </w:p>
        </w:tc>
        <w:tc>
          <w:tcPr>
            <w:tcW w:w="2693" w:type="dxa"/>
          </w:tcPr>
          <w:p w14:paraId="34043244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  <w:tc>
          <w:tcPr>
            <w:tcW w:w="3686" w:type="dxa"/>
          </w:tcPr>
          <w:p w14:paraId="20093B4A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</w:tr>
      <w:tr w:rsidR="00B349E3" w:rsidRPr="00B349E3" w14:paraId="3DEAF302" w14:textId="77777777" w:rsidTr="0055097D">
        <w:trPr>
          <w:trHeight w:val="567"/>
        </w:trPr>
        <w:tc>
          <w:tcPr>
            <w:tcW w:w="709" w:type="dxa"/>
          </w:tcPr>
          <w:p w14:paraId="784FA72B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5</w:t>
            </w:r>
          </w:p>
        </w:tc>
        <w:tc>
          <w:tcPr>
            <w:tcW w:w="2693" w:type="dxa"/>
          </w:tcPr>
          <w:p w14:paraId="22CD0C91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  <w:tc>
          <w:tcPr>
            <w:tcW w:w="3686" w:type="dxa"/>
          </w:tcPr>
          <w:p w14:paraId="2F67D88A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</w:tr>
      <w:tr w:rsidR="00B349E3" w:rsidRPr="00B349E3" w14:paraId="131AED26" w14:textId="77777777" w:rsidTr="0055097D">
        <w:trPr>
          <w:trHeight w:val="567"/>
        </w:trPr>
        <w:tc>
          <w:tcPr>
            <w:tcW w:w="709" w:type="dxa"/>
          </w:tcPr>
          <w:p w14:paraId="79797B80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6</w:t>
            </w:r>
          </w:p>
        </w:tc>
        <w:tc>
          <w:tcPr>
            <w:tcW w:w="2693" w:type="dxa"/>
          </w:tcPr>
          <w:p w14:paraId="4483CD4B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  <w:tc>
          <w:tcPr>
            <w:tcW w:w="3686" w:type="dxa"/>
          </w:tcPr>
          <w:p w14:paraId="0F679063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</w:tr>
      <w:tr w:rsidR="00B349E3" w:rsidRPr="00B349E3" w14:paraId="54998CFF" w14:textId="77777777" w:rsidTr="0055097D">
        <w:trPr>
          <w:trHeight w:val="567"/>
        </w:trPr>
        <w:tc>
          <w:tcPr>
            <w:tcW w:w="709" w:type="dxa"/>
          </w:tcPr>
          <w:p w14:paraId="0B0893B7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7</w:t>
            </w:r>
          </w:p>
        </w:tc>
        <w:tc>
          <w:tcPr>
            <w:tcW w:w="2693" w:type="dxa"/>
          </w:tcPr>
          <w:p w14:paraId="63177CD7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  <w:tc>
          <w:tcPr>
            <w:tcW w:w="3686" w:type="dxa"/>
          </w:tcPr>
          <w:p w14:paraId="171D2823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</w:tr>
      <w:tr w:rsidR="00B349E3" w:rsidRPr="00B349E3" w14:paraId="681DF151" w14:textId="77777777" w:rsidTr="0055097D">
        <w:trPr>
          <w:trHeight w:val="567"/>
        </w:trPr>
        <w:tc>
          <w:tcPr>
            <w:tcW w:w="709" w:type="dxa"/>
          </w:tcPr>
          <w:p w14:paraId="21C2FB04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8</w:t>
            </w:r>
          </w:p>
        </w:tc>
        <w:tc>
          <w:tcPr>
            <w:tcW w:w="2693" w:type="dxa"/>
          </w:tcPr>
          <w:p w14:paraId="50247CE7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  <w:tc>
          <w:tcPr>
            <w:tcW w:w="3686" w:type="dxa"/>
          </w:tcPr>
          <w:p w14:paraId="22D88974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</w:tr>
      <w:tr w:rsidR="00B349E3" w:rsidRPr="00B349E3" w14:paraId="6EC8447E" w14:textId="77777777" w:rsidTr="0055097D">
        <w:trPr>
          <w:trHeight w:val="567"/>
        </w:trPr>
        <w:tc>
          <w:tcPr>
            <w:tcW w:w="709" w:type="dxa"/>
          </w:tcPr>
          <w:p w14:paraId="5FBFA9E2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9</w:t>
            </w:r>
          </w:p>
        </w:tc>
        <w:tc>
          <w:tcPr>
            <w:tcW w:w="2693" w:type="dxa"/>
          </w:tcPr>
          <w:p w14:paraId="56E52DCC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  <w:tc>
          <w:tcPr>
            <w:tcW w:w="3686" w:type="dxa"/>
          </w:tcPr>
          <w:p w14:paraId="311ADE20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</w:tr>
      <w:tr w:rsidR="00B349E3" w:rsidRPr="00B349E3" w14:paraId="006EF86E" w14:textId="77777777" w:rsidTr="0055097D">
        <w:trPr>
          <w:trHeight w:val="567"/>
        </w:trPr>
        <w:tc>
          <w:tcPr>
            <w:tcW w:w="709" w:type="dxa"/>
          </w:tcPr>
          <w:p w14:paraId="13F891EF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10</w:t>
            </w:r>
          </w:p>
        </w:tc>
        <w:tc>
          <w:tcPr>
            <w:tcW w:w="2693" w:type="dxa"/>
          </w:tcPr>
          <w:p w14:paraId="4203308D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  <w:tc>
          <w:tcPr>
            <w:tcW w:w="3686" w:type="dxa"/>
          </w:tcPr>
          <w:p w14:paraId="0F6A69F1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</w:tr>
      <w:tr w:rsidR="00B349E3" w:rsidRPr="00B349E3" w14:paraId="621AB36F" w14:textId="77777777" w:rsidTr="0055097D">
        <w:trPr>
          <w:trHeight w:val="567"/>
        </w:trPr>
        <w:tc>
          <w:tcPr>
            <w:tcW w:w="709" w:type="dxa"/>
          </w:tcPr>
          <w:p w14:paraId="3C3D3814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</w:p>
        </w:tc>
        <w:tc>
          <w:tcPr>
            <w:tcW w:w="2693" w:type="dxa"/>
          </w:tcPr>
          <w:p w14:paraId="139D1FE0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TOTAL</w:t>
            </w:r>
          </w:p>
        </w:tc>
        <w:tc>
          <w:tcPr>
            <w:tcW w:w="3686" w:type="dxa"/>
          </w:tcPr>
          <w:p w14:paraId="0DDC93B1" w14:textId="77777777" w:rsidR="00B349E3" w:rsidRPr="00B349E3" w:rsidRDefault="00B349E3" w:rsidP="0055097D">
            <w:pPr>
              <w:rPr>
                <w:rFonts w:ascii="Avenir Next LT Pro" w:hAnsi="Avenir Next LT Pro"/>
              </w:rPr>
            </w:pPr>
            <w:r w:rsidRPr="00B349E3">
              <w:rPr>
                <w:rFonts w:ascii="Avenir Next LT Pro" w:hAnsi="Avenir Next LT Pro"/>
              </w:rPr>
              <w:t>100%</w:t>
            </w:r>
          </w:p>
        </w:tc>
      </w:tr>
    </w:tbl>
    <w:p w14:paraId="2DAFEF54" w14:textId="77777777" w:rsidR="00B349E3" w:rsidRDefault="00B349E3" w:rsidP="00B349E3">
      <w:pPr>
        <w:rPr>
          <w:rFonts w:ascii="Avenir Next LT Pro" w:hAnsi="Avenir Next LT Pro"/>
          <w:b/>
          <w:bCs/>
        </w:rPr>
      </w:pPr>
    </w:p>
    <w:p w14:paraId="05931D0C" w14:textId="2E19C539" w:rsidR="00B349E3" w:rsidRPr="00B349E3" w:rsidRDefault="00B349E3" w:rsidP="00B349E3">
      <w:pPr>
        <w:rPr>
          <w:rFonts w:ascii="Avenir Next LT Pro" w:hAnsi="Avenir Next LT Pro"/>
          <w:b/>
          <w:bCs/>
        </w:rPr>
      </w:pPr>
      <w:r w:rsidRPr="00B349E3">
        <w:rPr>
          <w:rFonts w:ascii="Avenir Next LT Pro" w:hAnsi="Avenir Next LT Pro"/>
          <w:b/>
          <w:bCs/>
        </w:rPr>
        <w:lastRenderedPageBreak/>
        <w:t>Q5. How will you tap into the newest “Make yourself at Home” campaign to target Tasmanian travellers?</w:t>
      </w:r>
    </w:p>
    <w:p w14:paraId="77CE04F0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35A05224" w14:textId="77777777" w:rsidR="00B349E3" w:rsidRPr="00B349E3" w:rsidRDefault="00B349E3" w:rsidP="00B349E3">
      <w:pPr>
        <w:pBdr>
          <w:bottom w:val="single" w:sz="12" w:space="1" w:color="auto"/>
        </w:pBdr>
        <w:rPr>
          <w:rFonts w:ascii="Avenir Next LT Pro" w:hAnsi="Avenir Next LT Pro"/>
        </w:rPr>
      </w:pPr>
    </w:p>
    <w:p w14:paraId="627BF8BB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49020CFA" w14:textId="77777777" w:rsidR="00B349E3" w:rsidRPr="00B349E3" w:rsidRDefault="00B349E3" w:rsidP="00B349E3">
      <w:pPr>
        <w:pBdr>
          <w:bottom w:val="single" w:sz="12" w:space="1" w:color="auto"/>
        </w:pBdr>
        <w:rPr>
          <w:rFonts w:ascii="Avenir Next LT Pro" w:hAnsi="Avenir Next LT Pro"/>
        </w:rPr>
      </w:pPr>
    </w:p>
    <w:p w14:paraId="6EB8B400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3EDE5465" w14:textId="77777777" w:rsidR="00B349E3" w:rsidRPr="00B349E3" w:rsidRDefault="00B349E3" w:rsidP="00B349E3">
      <w:pPr>
        <w:pBdr>
          <w:bottom w:val="single" w:sz="12" w:space="1" w:color="auto"/>
        </w:pBdr>
        <w:rPr>
          <w:rFonts w:ascii="Avenir Next LT Pro" w:hAnsi="Avenir Next LT Pro"/>
        </w:rPr>
      </w:pPr>
    </w:p>
    <w:p w14:paraId="72586BD9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452E56C6" w14:textId="77777777" w:rsidR="00B349E3" w:rsidRPr="00B349E3" w:rsidRDefault="00B349E3" w:rsidP="00B349E3">
      <w:pPr>
        <w:pBdr>
          <w:bottom w:val="single" w:sz="12" w:space="1" w:color="auto"/>
        </w:pBdr>
        <w:rPr>
          <w:rFonts w:ascii="Avenir Next LT Pro" w:hAnsi="Avenir Next LT Pro"/>
        </w:rPr>
      </w:pPr>
    </w:p>
    <w:p w14:paraId="1DC3B5FC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14775137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40737981" w14:textId="77777777" w:rsidR="00B349E3" w:rsidRPr="00B349E3" w:rsidRDefault="00B349E3" w:rsidP="00B349E3">
      <w:pPr>
        <w:rPr>
          <w:rFonts w:ascii="Avenir Next LT Pro" w:hAnsi="Avenir Next LT Pro"/>
          <w:i/>
          <w:iCs/>
        </w:rPr>
      </w:pPr>
      <w:r w:rsidRPr="00B349E3">
        <w:rPr>
          <w:rFonts w:ascii="Avenir Next LT Pro" w:hAnsi="Avenir Next LT Pro"/>
          <w:b/>
          <w:bCs/>
        </w:rPr>
        <w:t xml:space="preserve">Q6.  What professional development programs do you participate in to ensure you and your business are the highest quality?  </w:t>
      </w:r>
      <w:r w:rsidRPr="00B349E3">
        <w:rPr>
          <w:rFonts w:ascii="Avenir Next LT Pro" w:hAnsi="Avenir Next LT Pro"/>
          <w:i/>
          <w:iCs/>
        </w:rPr>
        <w:t>Tick all that apply.</w:t>
      </w:r>
    </w:p>
    <w:p w14:paraId="2909317E" w14:textId="77777777" w:rsidR="00B349E3" w:rsidRPr="00B349E3" w:rsidRDefault="00B349E3" w:rsidP="00B349E3">
      <w:pPr>
        <w:rPr>
          <w:rFonts w:ascii="Avenir Next LT Pro" w:hAnsi="Avenir Next LT Pro"/>
          <w:b/>
          <w:bCs/>
        </w:rPr>
      </w:pPr>
    </w:p>
    <w:p w14:paraId="60BC6A44" w14:textId="77777777" w:rsidR="00B349E3" w:rsidRPr="00B349E3" w:rsidRDefault="00B349E3" w:rsidP="00B349E3">
      <w:pPr>
        <w:ind w:left="1440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sym w:font="Wingdings" w:char="F0A8"/>
      </w:r>
      <w:r w:rsidRPr="00B349E3">
        <w:rPr>
          <w:rFonts w:ascii="Avenir Next LT Pro" w:hAnsi="Avenir Next LT Pro"/>
        </w:rPr>
        <w:tab/>
        <w:t>Tourism Accreditation</w:t>
      </w:r>
    </w:p>
    <w:p w14:paraId="37459516" w14:textId="77777777" w:rsidR="00B349E3" w:rsidRPr="00B349E3" w:rsidRDefault="00B349E3" w:rsidP="00B349E3">
      <w:pPr>
        <w:ind w:left="1440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sym w:font="Wingdings" w:char="F0A8"/>
      </w:r>
      <w:r w:rsidRPr="00B349E3">
        <w:rPr>
          <w:rFonts w:ascii="Avenir Next LT Pro" w:hAnsi="Avenir Next LT Pro"/>
        </w:rPr>
        <w:tab/>
        <w:t xml:space="preserve">Advanced modules: Bike friendly, rainbow, export, </w:t>
      </w:r>
      <w:proofErr w:type="spellStart"/>
      <w:r w:rsidRPr="00B349E3">
        <w:rPr>
          <w:rFonts w:ascii="Avenir Next LT Pro" w:hAnsi="Avenir Next LT Pro"/>
        </w:rPr>
        <w:t>covid</w:t>
      </w:r>
      <w:proofErr w:type="spellEnd"/>
      <w:r w:rsidRPr="00B349E3">
        <w:rPr>
          <w:rFonts w:ascii="Avenir Next LT Pro" w:hAnsi="Avenir Next LT Pro"/>
        </w:rPr>
        <w:t xml:space="preserve"> clean</w:t>
      </w:r>
    </w:p>
    <w:p w14:paraId="0375336E" w14:textId="77777777" w:rsidR="00B349E3" w:rsidRPr="00B349E3" w:rsidRDefault="00B349E3" w:rsidP="00B349E3">
      <w:pPr>
        <w:ind w:left="1440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sym w:font="Wingdings" w:char="F0A8"/>
      </w:r>
      <w:r w:rsidRPr="00B349E3">
        <w:rPr>
          <w:rFonts w:ascii="Avenir Next LT Pro" w:hAnsi="Avenir Next LT Pro"/>
        </w:rPr>
        <w:tab/>
        <w:t>Tourism Awards</w:t>
      </w:r>
    </w:p>
    <w:p w14:paraId="4242AC8C" w14:textId="77777777" w:rsidR="00B349E3" w:rsidRPr="00B349E3" w:rsidRDefault="00B349E3" w:rsidP="00B349E3">
      <w:pPr>
        <w:ind w:left="1440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sym w:font="Wingdings" w:char="F0A8"/>
      </w:r>
      <w:r w:rsidRPr="00B349E3">
        <w:rPr>
          <w:rFonts w:ascii="Avenir Next LT Pro" w:hAnsi="Avenir Next LT Pro"/>
        </w:rPr>
        <w:tab/>
        <w:t>TICT Tourism Conference</w:t>
      </w:r>
    </w:p>
    <w:p w14:paraId="12E2496F" w14:textId="77777777" w:rsidR="00B349E3" w:rsidRPr="00B349E3" w:rsidRDefault="00B349E3" w:rsidP="00B349E3">
      <w:pPr>
        <w:ind w:left="1440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sym w:font="Wingdings" w:char="F0A8"/>
      </w:r>
      <w:r w:rsidRPr="00B349E3">
        <w:rPr>
          <w:rFonts w:ascii="Avenir Next LT Pro" w:hAnsi="Avenir Next LT Pro"/>
        </w:rPr>
        <w:tab/>
        <w:t>Your RTO events</w:t>
      </w:r>
    </w:p>
    <w:p w14:paraId="0E27E13F" w14:textId="77777777" w:rsidR="00B349E3" w:rsidRPr="00B349E3" w:rsidRDefault="00B349E3" w:rsidP="00B349E3">
      <w:pPr>
        <w:ind w:left="1440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sym w:font="Wingdings" w:char="F0A8"/>
      </w:r>
      <w:r w:rsidRPr="00B349E3">
        <w:rPr>
          <w:rFonts w:ascii="Avenir Next LT Pro" w:hAnsi="Avenir Next LT Pro"/>
        </w:rPr>
        <w:tab/>
        <w:t>Tourism Incubator</w:t>
      </w:r>
    </w:p>
    <w:p w14:paraId="2AF8F106" w14:textId="77777777" w:rsidR="00B349E3" w:rsidRPr="00B349E3" w:rsidRDefault="00B349E3" w:rsidP="00B349E3">
      <w:pPr>
        <w:ind w:left="1440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sym w:font="Wingdings" w:char="F0A8"/>
      </w:r>
      <w:r w:rsidRPr="00B349E3">
        <w:rPr>
          <w:rFonts w:ascii="Avenir Next LT Pro" w:hAnsi="Avenir Next LT Pro"/>
        </w:rPr>
        <w:tab/>
        <w:t>ATEC membership and/or events</w:t>
      </w:r>
    </w:p>
    <w:p w14:paraId="2B43436E" w14:textId="77777777" w:rsidR="00B349E3" w:rsidRPr="00B349E3" w:rsidRDefault="00B349E3" w:rsidP="00B349E3">
      <w:pPr>
        <w:ind w:left="1440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sym w:font="Wingdings" w:char="F0A8"/>
      </w:r>
      <w:r w:rsidRPr="00B349E3">
        <w:rPr>
          <w:rFonts w:ascii="Avenir Next LT Pro" w:hAnsi="Avenir Next LT Pro"/>
        </w:rPr>
        <w:tab/>
        <w:t>Business Events Tasmania</w:t>
      </w:r>
    </w:p>
    <w:p w14:paraId="4E7E9B0B" w14:textId="77777777" w:rsidR="00B349E3" w:rsidRPr="00B349E3" w:rsidRDefault="00B349E3" w:rsidP="00B349E3">
      <w:pPr>
        <w:ind w:left="1440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sym w:font="Wingdings" w:char="F0A8"/>
      </w:r>
      <w:r w:rsidRPr="00B349E3">
        <w:rPr>
          <w:rFonts w:ascii="Avenir Next LT Pro" w:hAnsi="Avenir Next LT Pro"/>
        </w:rPr>
        <w:tab/>
        <w:t>Events Tasmania</w:t>
      </w:r>
    </w:p>
    <w:p w14:paraId="6A0EC4CB" w14:textId="77777777" w:rsidR="00B349E3" w:rsidRPr="00B349E3" w:rsidRDefault="00B349E3" w:rsidP="00B349E3">
      <w:pPr>
        <w:ind w:left="1440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sym w:font="Wingdings" w:char="F0A8"/>
      </w:r>
      <w:r w:rsidRPr="00B349E3">
        <w:rPr>
          <w:rFonts w:ascii="Avenir Next LT Pro" w:hAnsi="Avenir Next LT Pro"/>
        </w:rPr>
        <w:tab/>
        <w:t>Tourism Tasmania events</w:t>
      </w:r>
    </w:p>
    <w:p w14:paraId="53A08ABE" w14:textId="77777777" w:rsidR="00B349E3" w:rsidRPr="00B349E3" w:rsidRDefault="00B349E3" w:rsidP="00B349E3">
      <w:pPr>
        <w:ind w:left="1440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sym w:font="Wingdings" w:char="F0A8"/>
      </w:r>
      <w:r w:rsidRPr="00B349E3">
        <w:rPr>
          <w:rFonts w:ascii="Avenir Next LT Pro" w:hAnsi="Avenir Next LT Pro"/>
        </w:rPr>
        <w:tab/>
        <w:t xml:space="preserve">TICT newsletter - Snapshots </w:t>
      </w:r>
    </w:p>
    <w:p w14:paraId="50F7838C" w14:textId="77777777" w:rsidR="00B349E3" w:rsidRPr="00B349E3" w:rsidRDefault="00B349E3" w:rsidP="00B349E3">
      <w:pPr>
        <w:ind w:left="1440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sym w:font="Wingdings" w:char="F0A8"/>
      </w:r>
      <w:r w:rsidRPr="00B349E3">
        <w:rPr>
          <w:rFonts w:ascii="Avenir Next LT Pro" w:hAnsi="Avenir Next LT Pro"/>
        </w:rPr>
        <w:tab/>
        <w:t>Tourism Tasmania newsletter – Tourism Talk</w:t>
      </w:r>
    </w:p>
    <w:p w14:paraId="427E7A9C" w14:textId="77777777" w:rsidR="00B349E3" w:rsidRPr="00B349E3" w:rsidRDefault="00B349E3" w:rsidP="00B349E3">
      <w:pPr>
        <w:ind w:left="1440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sym w:font="Wingdings" w:char="F0A8"/>
      </w:r>
      <w:r w:rsidRPr="00B349E3">
        <w:rPr>
          <w:rFonts w:ascii="Avenir Next LT Pro" w:hAnsi="Avenir Next LT Pro"/>
        </w:rPr>
        <w:tab/>
        <w:t>Other ______________________________</w:t>
      </w:r>
    </w:p>
    <w:p w14:paraId="093289F8" w14:textId="77777777" w:rsidR="00B349E3" w:rsidRPr="00B349E3" w:rsidRDefault="00B349E3" w:rsidP="00B349E3">
      <w:pPr>
        <w:ind w:left="1440"/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sym w:font="Wingdings" w:char="F0A8"/>
      </w:r>
      <w:r w:rsidRPr="00B349E3">
        <w:rPr>
          <w:rFonts w:ascii="Avenir Next LT Pro" w:hAnsi="Avenir Next LT Pro"/>
        </w:rPr>
        <w:tab/>
        <w:t>Other ______________________________</w:t>
      </w:r>
    </w:p>
    <w:p w14:paraId="72E393A8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1FA48673" w14:textId="06D1E23A" w:rsidR="00B349E3" w:rsidRDefault="00B349E3" w:rsidP="00B349E3">
      <w:pPr>
        <w:rPr>
          <w:rFonts w:ascii="Avenir Next LT Pro" w:hAnsi="Avenir Next LT Pro"/>
        </w:rPr>
      </w:pPr>
    </w:p>
    <w:p w14:paraId="3CE07960" w14:textId="0A9D3B75" w:rsidR="00B349E3" w:rsidRDefault="00B349E3" w:rsidP="00B349E3">
      <w:pPr>
        <w:rPr>
          <w:rFonts w:ascii="Avenir Next LT Pro" w:hAnsi="Avenir Next LT Pro"/>
        </w:rPr>
      </w:pPr>
    </w:p>
    <w:p w14:paraId="4CFEBA57" w14:textId="633F7658" w:rsidR="00B349E3" w:rsidRDefault="00B349E3" w:rsidP="00B349E3">
      <w:pPr>
        <w:rPr>
          <w:rFonts w:ascii="Avenir Next LT Pro" w:hAnsi="Avenir Next LT Pro"/>
        </w:rPr>
      </w:pPr>
    </w:p>
    <w:p w14:paraId="14ABE689" w14:textId="517D3844" w:rsidR="00B349E3" w:rsidRDefault="00B349E3" w:rsidP="00B349E3">
      <w:pPr>
        <w:rPr>
          <w:rFonts w:ascii="Avenir Next LT Pro" w:hAnsi="Avenir Next LT Pro"/>
        </w:rPr>
      </w:pPr>
    </w:p>
    <w:p w14:paraId="4BE45EDF" w14:textId="13186682" w:rsidR="00B349E3" w:rsidRDefault="00B349E3" w:rsidP="00B349E3">
      <w:pPr>
        <w:rPr>
          <w:rFonts w:ascii="Avenir Next LT Pro" w:hAnsi="Avenir Next LT Pro"/>
        </w:rPr>
      </w:pPr>
    </w:p>
    <w:p w14:paraId="2A21465F" w14:textId="77777777" w:rsidR="00B349E3" w:rsidRDefault="00B349E3" w:rsidP="00B349E3">
      <w:pPr>
        <w:rPr>
          <w:rFonts w:ascii="Avenir Next LT Pro" w:hAnsi="Avenir Next LT Pro"/>
        </w:rPr>
      </w:pPr>
    </w:p>
    <w:p w14:paraId="6C0DDE09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05C6AB58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31A7FFF9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1513C55B" w14:textId="77777777" w:rsidR="00B349E3" w:rsidRPr="00B349E3" w:rsidRDefault="00B349E3" w:rsidP="00B349E3">
      <w:pPr>
        <w:rPr>
          <w:rFonts w:ascii="Avenir Next LT Pro" w:hAnsi="Avenir Next LT Pro"/>
          <w:b/>
          <w:bCs/>
        </w:rPr>
      </w:pPr>
      <w:r w:rsidRPr="00B349E3">
        <w:rPr>
          <w:rFonts w:ascii="Avenir Next LT Pro" w:hAnsi="Avenir Next LT Pro"/>
          <w:b/>
          <w:bCs/>
        </w:rPr>
        <w:lastRenderedPageBreak/>
        <w:t>Q7. List the ways that you participate in the tourism industry.</w:t>
      </w:r>
    </w:p>
    <w:p w14:paraId="3286FBFE" w14:textId="77777777" w:rsidR="00B349E3" w:rsidRPr="00B349E3" w:rsidRDefault="00B349E3" w:rsidP="00B349E3">
      <w:pPr>
        <w:pBdr>
          <w:bottom w:val="single" w:sz="12" w:space="1" w:color="auto"/>
        </w:pBdr>
        <w:rPr>
          <w:rFonts w:ascii="Avenir Next LT Pro" w:hAnsi="Avenir Next LT Pro"/>
          <w:i/>
          <w:iCs/>
        </w:rPr>
      </w:pPr>
      <w:proofErr w:type="spellStart"/>
      <w:r w:rsidRPr="00B349E3">
        <w:rPr>
          <w:rFonts w:ascii="Avenir Next LT Pro" w:hAnsi="Avenir Next LT Pro"/>
          <w:i/>
          <w:iCs/>
        </w:rPr>
        <w:t>Eg.</w:t>
      </w:r>
      <w:proofErr w:type="spellEnd"/>
      <w:r w:rsidRPr="00B349E3">
        <w:rPr>
          <w:rFonts w:ascii="Avenir Next LT Pro" w:hAnsi="Avenir Next LT Pro"/>
          <w:i/>
          <w:iCs/>
        </w:rPr>
        <w:t xml:space="preserve"> Attend tourism events, work collaboratively with other tourism operators, enter awards, undertake accreditation, membership of tourism organisations.</w:t>
      </w:r>
    </w:p>
    <w:p w14:paraId="7F7E0122" w14:textId="77777777" w:rsidR="00B349E3" w:rsidRPr="00B349E3" w:rsidRDefault="00B349E3" w:rsidP="00B349E3">
      <w:pPr>
        <w:pBdr>
          <w:bottom w:val="single" w:sz="12" w:space="1" w:color="auto"/>
        </w:pBdr>
        <w:rPr>
          <w:rFonts w:ascii="Avenir Next LT Pro" w:hAnsi="Avenir Next LT Pro"/>
        </w:rPr>
      </w:pPr>
    </w:p>
    <w:p w14:paraId="1FFE6898" w14:textId="77777777" w:rsidR="00B349E3" w:rsidRPr="00B349E3" w:rsidRDefault="00B349E3" w:rsidP="00B349E3">
      <w:pPr>
        <w:pBdr>
          <w:bottom w:val="single" w:sz="12" w:space="1" w:color="auto"/>
        </w:pBdr>
        <w:rPr>
          <w:rFonts w:ascii="Avenir Next LT Pro" w:hAnsi="Avenir Next LT Pro"/>
        </w:rPr>
      </w:pPr>
    </w:p>
    <w:p w14:paraId="7DFF50C7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46CAE006" w14:textId="77777777" w:rsidR="00B349E3" w:rsidRPr="00B349E3" w:rsidRDefault="00B349E3" w:rsidP="00B349E3">
      <w:pPr>
        <w:pBdr>
          <w:bottom w:val="single" w:sz="12" w:space="1" w:color="auto"/>
        </w:pBdr>
        <w:rPr>
          <w:rFonts w:ascii="Avenir Next LT Pro" w:hAnsi="Avenir Next LT Pro"/>
        </w:rPr>
      </w:pPr>
    </w:p>
    <w:p w14:paraId="70011839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750B3EEF" w14:textId="77777777" w:rsidR="00B349E3" w:rsidRPr="00B349E3" w:rsidRDefault="00B349E3" w:rsidP="00B349E3">
      <w:pPr>
        <w:pBdr>
          <w:bottom w:val="single" w:sz="12" w:space="1" w:color="auto"/>
        </w:pBdr>
        <w:rPr>
          <w:rFonts w:ascii="Avenir Next LT Pro" w:hAnsi="Avenir Next LT Pro"/>
        </w:rPr>
      </w:pPr>
    </w:p>
    <w:p w14:paraId="4B7A5D52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305AEE6D" w14:textId="77777777" w:rsidR="00B349E3" w:rsidRPr="00B349E3" w:rsidRDefault="00B349E3" w:rsidP="00B349E3">
      <w:pPr>
        <w:pBdr>
          <w:bottom w:val="single" w:sz="12" w:space="1" w:color="auto"/>
        </w:pBdr>
        <w:rPr>
          <w:rFonts w:ascii="Avenir Next LT Pro" w:hAnsi="Avenir Next LT Pro"/>
        </w:rPr>
      </w:pPr>
    </w:p>
    <w:p w14:paraId="2B79AB0F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75A421A8" w14:textId="77777777" w:rsidR="00B349E3" w:rsidRPr="00B349E3" w:rsidRDefault="00B349E3" w:rsidP="00B349E3">
      <w:pPr>
        <w:pBdr>
          <w:bottom w:val="single" w:sz="12" w:space="1" w:color="auto"/>
        </w:pBdr>
        <w:rPr>
          <w:rFonts w:ascii="Avenir Next LT Pro" w:hAnsi="Avenir Next LT Pro"/>
        </w:rPr>
      </w:pPr>
    </w:p>
    <w:p w14:paraId="34AC279D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4B7875FF" w14:textId="77777777" w:rsidR="00B349E3" w:rsidRPr="00B349E3" w:rsidRDefault="00B349E3" w:rsidP="00B349E3">
      <w:pPr>
        <w:pBdr>
          <w:bottom w:val="single" w:sz="12" w:space="1" w:color="auto"/>
        </w:pBdr>
        <w:rPr>
          <w:rFonts w:ascii="Avenir Next LT Pro" w:hAnsi="Avenir Next LT Pro"/>
        </w:rPr>
      </w:pPr>
    </w:p>
    <w:p w14:paraId="675387CF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0A8DF7AE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03637BC5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1A8FF8D4" w14:textId="77777777" w:rsidR="00B349E3" w:rsidRPr="00B349E3" w:rsidRDefault="00B349E3" w:rsidP="00B349E3">
      <w:pPr>
        <w:rPr>
          <w:rFonts w:ascii="Avenir Next LT Pro" w:hAnsi="Avenir Next LT Pro"/>
          <w:b/>
          <w:bCs/>
        </w:rPr>
      </w:pPr>
      <w:r w:rsidRPr="00B349E3">
        <w:rPr>
          <w:rFonts w:ascii="Avenir Next LT Pro" w:hAnsi="Avenir Next LT Pro"/>
          <w:b/>
          <w:bCs/>
        </w:rPr>
        <w:t>Q8. Are you listed on ATDW and update your listing regularly?</w:t>
      </w:r>
    </w:p>
    <w:p w14:paraId="2049A2B4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43F38405" w14:textId="77777777" w:rsidR="00B349E3" w:rsidRPr="00B349E3" w:rsidRDefault="00B349E3" w:rsidP="00B349E3">
      <w:pPr>
        <w:rPr>
          <w:rFonts w:ascii="Avenir Next LT Pro" w:hAnsi="Avenir Next LT Pro"/>
        </w:rPr>
      </w:pPr>
      <w:r w:rsidRPr="00B349E3">
        <w:rPr>
          <w:rFonts w:ascii="Avenir Next LT Pro" w:hAnsi="Avenir Next LT Pro"/>
        </w:rPr>
        <w:t>Provide your ID number here: ____________________________________</w:t>
      </w:r>
    </w:p>
    <w:p w14:paraId="701C893B" w14:textId="77777777" w:rsidR="00B349E3" w:rsidRPr="00B349E3" w:rsidRDefault="00B349E3" w:rsidP="00B349E3">
      <w:pPr>
        <w:rPr>
          <w:rFonts w:ascii="Avenir Next LT Pro" w:eastAsia="Times New Roman" w:hAnsi="Avenir Next LT Pro" w:cs="Times New Roman"/>
          <w:i/>
          <w:iCs/>
          <w:lang w:eastAsia="en-GB"/>
        </w:rPr>
      </w:pPr>
      <w:r w:rsidRPr="00B349E3">
        <w:rPr>
          <w:rFonts w:ascii="Avenir Next LT Pro" w:hAnsi="Avenir Next LT Pro"/>
          <w:i/>
          <w:iCs/>
        </w:rPr>
        <w:t xml:space="preserve">If you aren’t sure, you can find it here: </w:t>
      </w:r>
      <w:hyperlink r:id="rId8" w:history="1">
        <w:r w:rsidRPr="00B349E3">
          <w:rPr>
            <w:rFonts w:ascii="Avenir Next LT Pro" w:eastAsia="Times New Roman" w:hAnsi="Avenir Next LT Pro" w:cs="Times New Roman"/>
            <w:i/>
            <w:iCs/>
            <w:color w:val="0000FF"/>
            <w:lang w:eastAsia="en-GB"/>
          </w:rPr>
          <w:t>https://atdw.com.au/our-listings/</w:t>
        </w:r>
      </w:hyperlink>
    </w:p>
    <w:p w14:paraId="11C99F56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7EF2664D" w14:textId="77777777" w:rsidR="00B349E3" w:rsidRPr="00B349E3" w:rsidRDefault="00B349E3" w:rsidP="00B349E3">
      <w:pPr>
        <w:rPr>
          <w:rFonts w:ascii="Avenir Next LT Pro" w:hAnsi="Avenir Next LT Pro"/>
          <w:i/>
          <w:iCs/>
        </w:rPr>
      </w:pPr>
      <w:r w:rsidRPr="00B349E3">
        <w:rPr>
          <w:rFonts w:ascii="Avenir Next LT Pro" w:hAnsi="Avenir Next LT Pro"/>
          <w:i/>
          <w:iCs/>
        </w:rPr>
        <w:lastRenderedPageBreak/>
        <w:t xml:space="preserve">It looks like this: </w:t>
      </w:r>
      <w:r w:rsidRPr="00B349E3">
        <w:rPr>
          <w:rFonts w:ascii="Avenir Next LT Pro" w:hAnsi="Avenir Next LT Pro"/>
          <w:i/>
          <w:iCs/>
          <w:noProof/>
        </w:rPr>
        <w:drawing>
          <wp:inline distT="0" distB="0" distL="0" distR="0" wp14:anchorId="4EFD4EA5" wp14:editId="66BEEC40">
            <wp:extent cx="5727700" cy="325437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k1 ATDW ima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BA3CA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54D7541F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63C31E00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4F62BFB0" w14:textId="77777777" w:rsidR="00B349E3" w:rsidRPr="00B349E3" w:rsidRDefault="00B349E3" w:rsidP="00B349E3">
      <w:pPr>
        <w:rPr>
          <w:rFonts w:ascii="Avenir Next LT Pro" w:hAnsi="Avenir Next LT Pro"/>
          <w:b/>
          <w:bCs/>
        </w:rPr>
      </w:pPr>
      <w:r w:rsidRPr="00B349E3">
        <w:rPr>
          <w:rFonts w:ascii="Avenir Next LT Pro" w:hAnsi="Avenir Next LT Pro"/>
          <w:b/>
          <w:bCs/>
        </w:rPr>
        <w:t xml:space="preserve">Q9. Are you listed with any OTA’s, wholesalers or ITO’s? </w:t>
      </w:r>
    </w:p>
    <w:p w14:paraId="1A60AD0A" w14:textId="77777777" w:rsidR="00B349E3" w:rsidRPr="00B349E3" w:rsidRDefault="00B349E3" w:rsidP="00B349E3">
      <w:pPr>
        <w:rPr>
          <w:rFonts w:ascii="Avenir Next LT Pro" w:hAnsi="Avenir Next LT Pro"/>
          <w:i/>
          <w:iCs/>
        </w:rPr>
      </w:pPr>
      <w:r w:rsidRPr="00B349E3">
        <w:rPr>
          <w:rFonts w:ascii="Avenir Next LT Pro" w:hAnsi="Avenir Next LT Pro"/>
          <w:i/>
          <w:iCs/>
        </w:rPr>
        <w:t>List them here:</w:t>
      </w:r>
    </w:p>
    <w:p w14:paraId="09DB13E8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34975265" w14:textId="77777777" w:rsidR="00B349E3" w:rsidRPr="00B349E3" w:rsidRDefault="00B349E3" w:rsidP="00B349E3">
      <w:pPr>
        <w:pBdr>
          <w:bottom w:val="single" w:sz="12" w:space="1" w:color="auto"/>
        </w:pBdr>
        <w:rPr>
          <w:rFonts w:ascii="Avenir Next LT Pro" w:hAnsi="Avenir Next LT Pro"/>
        </w:rPr>
      </w:pPr>
    </w:p>
    <w:p w14:paraId="2C40BF7D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4AFEED3C" w14:textId="77777777" w:rsidR="00B349E3" w:rsidRPr="00B349E3" w:rsidRDefault="00B349E3" w:rsidP="00B349E3">
      <w:pPr>
        <w:pBdr>
          <w:bottom w:val="single" w:sz="12" w:space="1" w:color="auto"/>
        </w:pBdr>
        <w:rPr>
          <w:rFonts w:ascii="Avenir Next LT Pro" w:hAnsi="Avenir Next LT Pro"/>
        </w:rPr>
      </w:pPr>
    </w:p>
    <w:p w14:paraId="30DFF3EF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1A9DE933" w14:textId="77777777" w:rsidR="00B349E3" w:rsidRPr="00B349E3" w:rsidRDefault="00B349E3" w:rsidP="00B349E3">
      <w:pPr>
        <w:pBdr>
          <w:bottom w:val="single" w:sz="12" w:space="1" w:color="auto"/>
        </w:pBdr>
        <w:rPr>
          <w:rFonts w:ascii="Avenir Next LT Pro" w:hAnsi="Avenir Next LT Pro"/>
        </w:rPr>
      </w:pPr>
    </w:p>
    <w:p w14:paraId="3708070B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4A030FB5" w14:textId="77777777" w:rsidR="00B349E3" w:rsidRPr="00B349E3" w:rsidRDefault="00B349E3" w:rsidP="00B349E3">
      <w:pPr>
        <w:pBdr>
          <w:bottom w:val="single" w:sz="12" w:space="1" w:color="auto"/>
        </w:pBdr>
        <w:rPr>
          <w:rFonts w:ascii="Avenir Next LT Pro" w:hAnsi="Avenir Next LT Pro"/>
        </w:rPr>
      </w:pPr>
    </w:p>
    <w:p w14:paraId="727E5D01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74C2EFCA" w14:textId="77777777" w:rsidR="00B349E3" w:rsidRPr="00B349E3" w:rsidRDefault="00B349E3" w:rsidP="00B349E3">
      <w:pPr>
        <w:pBdr>
          <w:bottom w:val="single" w:sz="12" w:space="1" w:color="auto"/>
        </w:pBdr>
        <w:rPr>
          <w:rFonts w:ascii="Avenir Next LT Pro" w:hAnsi="Avenir Next LT Pro"/>
        </w:rPr>
      </w:pPr>
    </w:p>
    <w:p w14:paraId="7575FF1B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4AC8B036" w14:textId="77777777" w:rsidR="00B349E3" w:rsidRPr="00B349E3" w:rsidRDefault="00B349E3" w:rsidP="00B349E3">
      <w:pPr>
        <w:pBdr>
          <w:bottom w:val="single" w:sz="12" w:space="1" w:color="auto"/>
        </w:pBdr>
        <w:rPr>
          <w:rFonts w:ascii="Avenir Next LT Pro" w:hAnsi="Avenir Next LT Pro"/>
        </w:rPr>
      </w:pPr>
    </w:p>
    <w:p w14:paraId="101CD5C5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3D41AB5A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1B576BCC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51DFD4EA" w14:textId="77777777" w:rsidR="00B349E3" w:rsidRPr="00B349E3" w:rsidRDefault="00B349E3" w:rsidP="00B349E3">
      <w:pPr>
        <w:rPr>
          <w:rFonts w:ascii="Avenir Next LT Pro" w:hAnsi="Avenir Next LT Pro"/>
          <w:b/>
          <w:bCs/>
        </w:rPr>
      </w:pPr>
      <w:r w:rsidRPr="00B349E3">
        <w:rPr>
          <w:rFonts w:ascii="Avenir Next LT Pro" w:hAnsi="Avenir Next LT Pro"/>
          <w:b/>
          <w:bCs/>
        </w:rPr>
        <w:lastRenderedPageBreak/>
        <w:t xml:space="preserve">Q10. What are the organisations/structures/concepts that David mentioned in his video that you would like to learn more about? </w:t>
      </w:r>
    </w:p>
    <w:p w14:paraId="12F80494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4FD46700" w14:textId="77777777" w:rsidR="00B349E3" w:rsidRPr="00B349E3" w:rsidRDefault="00B349E3" w:rsidP="00B349E3">
      <w:pPr>
        <w:pBdr>
          <w:bottom w:val="single" w:sz="12" w:space="1" w:color="auto"/>
        </w:pBdr>
        <w:rPr>
          <w:rFonts w:ascii="Avenir Next LT Pro" w:hAnsi="Avenir Next LT Pro"/>
        </w:rPr>
      </w:pPr>
    </w:p>
    <w:p w14:paraId="22803E8C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2CEC48A4" w14:textId="77777777" w:rsidR="00B349E3" w:rsidRPr="00B349E3" w:rsidRDefault="00B349E3" w:rsidP="00B349E3">
      <w:pPr>
        <w:pBdr>
          <w:bottom w:val="single" w:sz="12" w:space="1" w:color="auto"/>
        </w:pBdr>
        <w:rPr>
          <w:rFonts w:ascii="Avenir Next LT Pro" w:hAnsi="Avenir Next LT Pro"/>
        </w:rPr>
      </w:pPr>
    </w:p>
    <w:p w14:paraId="7FAB95DD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74A13AC4" w14:textId="77777777" w:rsidR="00B349E3" w:rsidRPr="00B349E3" w:rsidRDefault="00B349E3" w:rsidP="00B349E3">
      <w:pPr>
        <w:pBdr>
          <w:bottom w:val="single" w:sz="12" w:space="1" w:color="auto"/>
        </w:pBdr>
        <w:rPr>
          <w:rFonts w:ascii="Avenir Next LT Pro" w:hAnsi="Avenir Next LT Pro"/>
        </w:rPr>
      </w:pPr>
    </w:p>
    <w:p w14:paraId="6858583A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203D9FFC" w14:textId="77777777" w:rsidR="00B349E3" w:rsidRPr="00B349E3" w:rsidRDefault="00B349E3" w:rsidP="00B349E3">
      <w:pPr>
        <w:pBdr>
          <w:bottom w:val="single" w:sz="12" w:space="1" w:color="auto"/>
        </w:pBdr>
        <w:rPr>
          <w:rFonts w:ascii="Avenir Next LT Pro" w:hAnsi="Avenir Next LT Pro"/>
        </w:rPr>
      </w:pPr>
    </w:p>
    <w:p w14:paraId="772F4423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6B55D864" w14:textId="77777777" w:rsidR="00B349E3" w:rsidRPr="00B349E3" w:rsidRDefault="00B349E3" w:rsidP="00B349E3">
      <w:pPr>
        <w:pBdr>
          <w:bottom w:val="single" w:sz="12" w:space="1" w:color="auto"/>
        </w:pBdr>
        <w:rPr>
          <w:rFonts w:ascii="Avenir Next LT Pro" w:hAnsi="Avenir Next LT Pro"/>
        </w:rPr>
      </w:pPr>
    </w:p>
    <w:p w14:paraId="575B60E6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67A13909" w14:textId="77777777" w:rsidR="00B349E3" w:rsidRPr="00B349E3" w:rsidRDefault="00B349E3" w:rsidP="00B349E3">
      <w:pPr>
        <w:pBdr>
          <w:bottom w:val="single" w:sz="12" w:space="1" w:color="auto"/>
        </w:pBdr>
        <w:rPr>
          <w:rFonts w:ascii="Avenir Next LT Pro" w:hAnsi="Avenir Next LT Pro"/>
        </w:rPr>
      </w:pPr>
    </w:p>
    <w:p w14:paraId="2F15F42C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78451705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0D910F42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110314F2" w14:textId="5F3BCC2B" w:rsidR="00B349E3" w:rsidRPr="00B349E3" w:rsidRDefault="00B349E3" w:rsidP="00B349E3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Email your completed copy to </w:t>
      </w:r>
      <w:hyperlink r:id="rId10" w:history="1">
        <w:r w:rsidRPr="00B0004F">
          <w:rPr>
            <w:rStyle w:val="Hyperlink"/>
            <w:rFonts w:ascii="Avenir Next LT Pro" w:hAnsi="Avenir Next LT Pro"/>
          </w:rPr>
          <w:t>info@tict.com.au</w:t>
        </w:r>
      </w:hyperlink>
      <w:r>
        <w:rPr>
          <w:rFonts w:ascii="Avenir Next LT Pro" w:hAnsi="Avenir Next LT Pro"/>
        </w:rPr>
        <w:t xml:space="preserve"> for one of our helpful advisers to review. </w:t>
      </w:r>
    </w:p>
    <w:p w14:paraId="3E4743B5" w14:textId="77777777" w:rsidR="00B349E3" w:rsidRPr="00B349E3" w:rsidRDefault="00B349E3" w:rsidP="00B349E3">
      <w:pPr>
        <w:rPr>
          <w:rFonts w:ascii="Avenir Next LT Pro" w:hAnsi="Avenir Next LT Pro"/>
        </w:rPr>
      </w:pPr>
    </w:p>
    <w:p w14:paraId="628F71FF" w14:textId="77777777" w:rsidR="002E1587" w:rsidRPr="00B349E3" w:rsidRDefault="0094495C">
      <w:pPr>
        <w:rPr>
          <w:rFonts w:ascii="Avenir Next LT Pro" w:hAnsi="Avenir Next LT Pro"/>
        </w:rPr>
      </w:pPr>
    </w:p>
    <w:sectPr w:rsidR="002E1587" w:rsidRPr="00B349E3" w:rsidSect="00473E07">
      <w:headerReference w:type="default" r:id="rId11"/>
      <w:pgSz w:w="11900" w:h="16840"/>
      <w:pgMar w:top="371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CEF4C" w14:textId="77777777" w:rsidR="0094495C" w:rsidRDefault="0094495C" w:rsidP="00C94D80">
      <w:r>
        <w:separator/>
      </w:r>
    </w:p>
  </w:endnote>
  <w:endnote w:type="continuationSeparator" w:id="0">
    <w:p w14:paraId="07FC6F81" w14:textId="77777777" w:rsidR="0094495C" w:rsidRDefault="0094495C" w:rsidP="00C9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BD741" w14:textId="77777777" w:rsidR="0094495C" w:rsidRDefault="0094495C" w:rsidP="00C94D80">
      <w:r>
        <w:separator/>
      </w:r>
    </w:p>
  </w:footnote>
  <w:footnote w:type="continuationSeparator" w:id="0">
    <w:p w14:paraId="44E1E1E5" w14:textId="77777777" w:rsidR="0094495C" w:rsidRDefault="0094495C" w:rsidP="00C94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52C44" w14:textId="77777777" w:rsidR="00473E07" w:rsidRDefault="00473E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FFE69E" wp14:editId="123F1F2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798" cy="10678160"/>
          <wp:effectExtent l="0" t="0" r="190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D1396 - TICT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431" cy="10686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21E0D"/>
    <w:multiLevelType w:val="hybridMultilevel"/>
    <w:tmpl w:val="3030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80"/>
    <w:rsid w:val="00096ACA"/>
    <w:rsid w:val="00182186"/>
    <w:rsid w:val="002203C2"/>
    <w:rsid w:val="00252E18"/>
    <w:rsid w:val="00473E07"/>
    <w:rsid w:val="006B2D93"/>
    <w:rsid w:val="00740603"/>
    <w:rsid w:val="007E6DD4"/>
    <w:rsid w:val="0094495C"/>
    <w:rsid w:val="009D5A0B"/>
    <w:rsid w:val="009F1779"/>
    <w:rsid w:val="00B349E3"/>
    <w:rsid w:val="00C06227"/>
    <w:rsid w:val="00C94D80"/>
    <w:rsid w:val="00D118C0"/>
    <w:rsid w:val="00E5097A"/>
    <w:rsid w:val="00E6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BDC57"/>
  <w14:defaultImageDpi w14:val="32767"/>
  <w15:chartTrackingRefBased/>
  <w15:docId w15:val="{CBD6590A-92F4-EB43-A570-7F75407D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D80"/>
  </w:style>
  <w:style w:type="paragraph" w:styleId="Footer">
    <w:name w:val="footer"/>
    <w:basedOn w:val="Normal"/>
    <w:link w:val="FooterChar"/>
    <w:uiPriority w:val="99"/>
    <w:unhideWhenUsed/>
    <w:rsid w:val="00C94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D80"/>
  </w:style>
  <w:style w:type="paragraph" w:styleId="ListParagraph">
    <w:name w:val="List Paragraph"/>
    <w:basedOn w:val="Normal"/>
    <w:uiPriority w:val="34"/>
    <w:qFormat/>
    <w:rsid w:val="00B349E3"/>
    <w:pPr>
      <w:ind w:left="720"/>
      <w:contextualSpacing/>
    </w:pPr>
    <w:rPr>
      <w:lang w:val="en-AU"/>
    </w:rPr>
  </w:style>
  <w:style w:type="table" w:styleId="TableGrid">
    <w:name w:val="Table Grid"/>
    <w:basedOn w:val="TableNormal"/>
    <w:uiPriority w:val="39"/>
    <w:rsid w:val="00B349E3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9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34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dw.com.au/our-listing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tict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tict.com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Grace Keath</cp:lastModifiedBy>
  <cp:revision>3</cp:revision>
  <dcterms:created xsi:type="dcterms:W3CDTF">2020-06-05T03:03:00Z</dcterms:created>
  <dcterms:modified xsi:type="dcterms:W3CDTF">2020-06-05T03:08:00Z</dcterms:modified>
</cp:coreProperties>
</file>